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信阳农林学院本科生创新创业实践学分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36"/>
          <w:szCs w:val="36"/>
        </w:rPr>
        <w:t>学年认定情况汇总表</w:t>
      </w:r>
      <w:r>
        <w:rPr>
          <w:rFonts w:hint="eastAsia"/>
          <w:b/>
          <w:sz w:val="24"/>
        </w:rPr>
        <w:t>（</w:t>
      </w:r>
      <w:r>
        <w:rPr>
          <w:b/>
          <w:sz w:val="24"/>
        </w:rPr>
        <w:t>20</w:t>
      </w:r>
      <w:r>
        <w:rPr>
          <w:rFonts w:hint="eastAsia"/>
          <w:b/>
          <w:sz w:val="24"/>
          <w:lang w:val="en-US" w:eastAsia="zh-CN"/>
        </w:rPr>
        <w:t>23</w:t>
      </w:r>
      <w:bookmarkStart w:id="0" w:name="_GoBack"/>
      <w:bookmarkEnd w:id="0"/>
      <w:r>
        <w:rPr>
          <w:rFonts w:hint="eastAsia"/>
          <w:b/>
          <w:sz w:val="24"/>
        </w:rPr>
        <w:t>年）</w:t>
      </w:r>
    </w:p>
    <w:p>
      <w:pPr>
        <w:jc w:val="center"/>
        <w:rPr>
          <w:b/>
          <w:sz w:val="24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620"/>
        <w:gridCol w:w="1176"/>
        <w:gridCol w:w="1332"/>
        <w:gridCol w:w="35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27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cs="宋体"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Style w:val="7"/>
                <w:sz w:val="24"/>
                <w:szCs w:val="24"/>
                <w:lang w:val="en-US" w:eastAsia="zh-CN"/>
              </w:rPr>
              <w:t xml:space="preserve"> 学院：   林学院                  年级专业班级：园林（</w:t>
            </w:r>
            <w:r>
              <w:rPr>
                <w:rStyle w:val="7"/>
                <w:rFonts w:hint="eastAsia"/>
                <w:sz w:val="24"/>
                <w:szCs w:val="24"/>
                <w:lang w:val="en-US" w:eastAsia="zh-CN"/>
              </w:rPr>
              <w:t>专升本）22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学号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认定学分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取得学分的项目及等级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20223214201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陈南翔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3.5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2022-2023</w:t>
            </w:r>
            <w:r>
              <w:rPr>
                <w:sz w:val="24"/>
                <w:szCs w:val="24"/>
              </w:rPr>
              <w:t>学年暑期5+X 1分</w:t>
            </w:r>
          </w:p>
          <w:p>
            <w:pPr>
              <w:jc w:val="left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2022-2023学期寒假5+X1分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普通话证1分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心理咨询师正0.5分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20223214202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党宇珠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3.5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普通话水平测试等级证书1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参加大学生挑战杯 0.5 分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5+X 两次   2 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20223214203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季晓冉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2022-2023学年寒假5+X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2022-2023学年暑假5+X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普通话证书1分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全国大学生创新创业能力大赛 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20223214204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金然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2022-2023学年寒假5+X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2022-2023学年暑假5+X 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20223214205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李丹苹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教师资格证0.5分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参加大学生挑战杯 0.5分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2022-2023学年寒假5+X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2022-2023学年暑假5+X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20223214206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李晓东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8.5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sz w:val="24"/>
                <w:szCs w:val="24"/>
              </w:rPr>
              <w:t>-202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sz w:val="24"/>
                <w:szCs w:val="24"/>
              </w:rPr>
              <w:t>学年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寒假</w:t>
            </w:r>
            <w:r>
              <w:rPr>
                <w:sz w:val="24"/>
                <w:szCs w:val="24"/>
              </w:rPr>
              <w:t>5+X优秀个人 1分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2022-2023学年暑假5+X 1分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疫情防控志愿者1分</w:t>
            </w:r>
          </w:p>
          <w:p>
            <w:pPr>
              <w:jc w:val="left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2022-2023学期寒假5+X1分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自主创业得物店铺4分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普通话水平测试等级证书1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分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参加大学生挑战杯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赛</w:t>
            </w:r>
            <w:r>
              <w:rPr>
                <w:rFonts w:ascii="宋体" w:hAnsi="宋体" w:eastAsia="宋体" w:cs="宋体"/>
                <w:sz w:val="24"/>
                <w:szCs w:val="24"/>
              </w:rPr>
              <w:t>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20223214207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刘依婷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普通话证1分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花园城市（信阳）青年设计师大赛1分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中国开封第41届菊花文化节 “菊境·微花园”设计作品金奖4分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20223214208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彭月利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2022-2023学年寒假5+X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2022-2023学年暑假5+X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普通话证书1分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全国大学生创新创业能力大赛 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20223214209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荣支贤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普通话证 1分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两次5+x 2分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20223214210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沈轶搏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2022-2023学年寒假5+X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2022-2023学年暑假5+X 1分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b w:val="0"/>
                <w:spacing w:val="0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lang w:val="en-US"/>
              </w:rPr>
              <w:t>普通话证书1分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20223214211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石婷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2022-2023学年寒假5+X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2022-2023学年暑假5+X 1分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b w:val="0"/>
                <w:spacing w:val="0"/>
                <w:sz w:val="24"/>
                <w:u w:val="none"/>
              </w:rPr>
            </w:pPr>
            <w:r>
              <w:rPr>
                <w:sz w:val="24"/>
                <w:szCs w:val="24"/>
                <w:lang w:val="en-US"/>
              </w:rPr>
              <w:t>普通话证书1分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20223214213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王姚翔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两次</w:t>
            </w:r>
            <w:r>
              <w:rPr>
                <w:sz w:val="24"/>
                <w:szCs w:val="24"/>
                <w:lang w:val="en-US"/>
              </w:rPr>
              <w:t>5+X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20223214214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魏鹏宇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2022-2023学年寒假5+X 1分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2022-2023学年暑假5+X 1分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得物店铺4分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/>
              </w:rPr>
              <w:t>普通话证书1分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20223214215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夏佩丹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5+x两次  2分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20223214216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杨景茹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普通话证 1分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两次5+x 2分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20223214217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杨怡静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Bdr>
                <w:bottom w:val="none" w:color="auto" w:sz="0" w:space="0"/>
              </w:pBd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普通话证1分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花园城市（信阳）青年设计师大赛1分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20223214218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余海波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2022-2023学年寒假5+X 1分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2022-2023学年暑假5+X 1分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普通话证书1分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20223214219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余红艳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参加大学生挑战杯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赛</w:t>
            </w:r>
            <w:r>
              <w:rPr>
                <w:rFonts w:ascii="宋体" w:hAnsi="宋体" w:eastAsia="宋体" w:cs="宋体"/>
                <w:sz w:val="24"/>
                <w:szCs w:val="24"/>
              </w:rPr>
              <w:t>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  <w:t>19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20223214220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张丹丹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2022-2023学年寒假5+X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2022-2023学年暑假5+X 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全国大学生创新创业能力大赛 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20223214221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张芳芳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普通话证 1 分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参加大学生挑战杯 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20223214222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张雅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2022-2023学年寒假5+X 1分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2022-2023学年暑假5+X 1分</w:t>
            </w:r>
          </w:p>
          <w:p>
            <w:pPr>
              <w:pBdr>
                <w:bottom w:val="none" w:color="auto" w:sz="0" w:space="0"/>
              </w:pBd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/>
              </w:rPr>
              <w:t>普通话证书1分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20223214223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赵星瑶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普通话证1分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20223214224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闫园航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5+x两次         2分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普通话二乙级1分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27" w:type="dxa"/>
            <w:gridSpan w:val="5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1920" w:firstLineChars="800"/>
              <w:jc w:val="left"/>
              <w:textAlignment w:val="bottom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Style w:val="7"/>
                <w:lang w:val="en-US" w:eastAsia="zh-CN"/>
              </w:rPr>
              <w:t xml:space="preserve">  院长签字（盖章）：          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YzczNTc0MWQ3OTAyMmE4YzhmMjNmYzFkZGI5NGYifQ=="/>
  </w:docVars>
  <w:rsids>
    <w:rsidRoot w:val="00000000"/>
    <w:rsid w:val="24566D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qFormat/>
    <w:uiPriority w:val="0"/>
  </w:style>
  <w:style w:type="table" w:default="1" w:styleId="3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autoRedefine/>
    <w:qFormat/>
    <w:uiPriority w:val="99"/>
    <w:rPr>
      <w:rFonts w:cs="Times New Roman"/>
    </w:rPr>
  </w:style>
  <w:style w:type="character" w:customStyle="1" w:styleId="7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Words>812</Words>
  <Characters>1354</Characters>
  <Paragraphs>193</Paragraphs>
  <TotalTime>5</TotalTime>
  <ScaleCrop>false</ScaleCrop>
  <LinksUpToDate>false</LinksUpToDate>
  <CharactersWithSpaces>1461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2023-11-12T17:27:00Z</dcterms:created>
  <dc:creator>lx</dc:creator>
  <cp:lastModifiedBy>十四先生</cp:lastModifiedBy>
  <dcterms:modified xsi:type="dcterms:W3CDTF">2024-01-11T07:05:08Z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78C5F14D73A44ED9A4340F24F24427C3_12</vt:lpwstr>
  </property>
</Properties>
</file>